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DD9D2" w14:textId="562ACD7C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>Załącznik nr 1 do uchwały nr  …/…/… Zarządu Województwa Mazowieckiego z dnia  … r.</w:t>
      </w:r>
    </w:p>
    <w:p w14:paraId="466E2EEE" w14:textId="53FCE9BB" w:rsidR="009800BF" w:rsidRDefault="00685023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FDD981F" w:rsidR="009800BF" w:rsidRDefault="009800BF" w:rsidP="009800BF">
      <w:r>
        <w:t>N</w:t>
      </w:r>
      <w:r w:rsidRPr="009800BF">
        <w:t xml:space="preserve">a podstawie art. 41 ust. 1 i 2 pkt 1 ustawy z dnia 5 czerwca 1998 r. o samorządzie województwa (Dz. U. …), art. 4 ust. 1 pkt …,  art. 5 ust. 4 pkt …, art. 11 ust. 1 </w:t>
      </w:r>
      <w:r w:rsidR="00467E83">
        <w:t xml:space="preserve"> pkt …, </w:t>
      </w:r>
      <w:r w:rsidRPr="009800BF">
        <w:t xml:space="preserve">i ust. 2, art. 13, art. 14 i art. 15 ustawy z dnia 24 kwietnia 2003 r. o działalności pożytku publicznego i o wolontariacie (Dz. U. …) oraz uchwały nr  </w:t>
      </w:r>
      <w:r w:rsidR="00132DA7" w:rsidRPr="00132DA7">
        <w:t>125</w:t>
      </w:r>
      <w:r w:rsidRPr="00132DA7">
        <w:t>/2</w:t>
      </w:r>
      <w:r w:rsidR="00132DA7" w:rsidRPr="00132DA7">
        <w:t>4</w:t>
      </w:r>
      <w:r w:rsidRPr="009800BF">
        <w:t xml:space="preserve"> Sejmiku Województwa Mazowieckiego z dnia </w:t>
      </w:r>
      <w:r w:rsidR="00132DA7">
        <w:t>19</w:t>
      </w:r>
      <w:r w:rsidRPr="009800BF">
        <w:t xml:space="preserve"> listopada 202</w:t>
      </w:r>
      <w:r w:rsidR="00132DA7">
        <w:t>4</w:t>
      </w:r>
      <w:r w:rsidRPr="009800BF"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00641635">
        <w:t>5</w:t>
      </w:r>
      <w:r w:rsidRPr="009800BF"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</w:t>
      </w:r>
      <w:proofErr w:type="spellStart"/>
      <w:r>
        <w:t>ych</w:t>
      </w:r>
      <w:proofErr w:type="spellEnd"/>
      <w:r>
        <w:t xml:space="preserve">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2CA2D2F5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6570C76F" w:rsidR="002A7EA1" w:rsidRDefault="002A7EA1" w:rsidP="00B66A20">
      <w:pPr>
        <w:pStyle w:val="Akapitzlist"/>
        <w:numPr>
          <w:ilvl w:val="0"/>
          <w:numId w:val="1"/>
        </w:numPr>
      </w:pPr>
      <w:r>
        <w:t>Opis wymagań dotyczących zapewnienia dostępności osobom ze szczególnymi potrzebami: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Wnioskowana kwota dotacji nie może przekraczać 90% sumy wszystkich kosztów realizacji zadania publicznego. Oferent zobowiązany jest wnieść i wykazać w 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finansowy,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lastRenderedPageBreak/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66D2AE48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 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713A5C0F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 </w:t>
      </w:r>
      <w:hyperlink r:id="rId8" w:history="1">
        <w:r w:rsidRPr="00361695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9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69CFA7D9" w:rsidR="00335C85" w:rsidRDefault="00335C85" w:rsidP="00563080">
      <w:pPr>
        <w:pStyle w:val="Akapitzlist"/>
        <w:numPr>
          <w:ilvl w:val="0"/>
          <w:numId w:val="7"/>
        </w:numPr>
      </w:pPr>
      <w:r w:rsidRPr="00563080">
        <w:lastRenderedPageBreak/>
        <w:t>Szczegółowe informacje na temat kosztów możliwych do dofinansowania w ramach dotacji dostępne są w dokumencie, o którym mowa w pkt II</w:t>
      </w:r>
      <w:r w:rsidR="00641635">
        <w:t xml:space="preserve">.8.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20E1D70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>
        <w:t>7</w:t>
      </w:r>
      <w:r w:rsidRPr="00563080">
        <w:t>. 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Default="00FF1D0A" w:rsidP="00FF1D0A">
          <w:pPr>
            <w:pStyle w:val="Akapitzlist"/>
            <w:spacing w:before="240"/>
            <w:ind w:left="36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04710369" w14:textId="62A98C1B" w:rsidR="00D918ED" w:rsidRDefault="00D918ED" w:rsidP="00D918ED">
      <w:pPr>
        <w:pStyle w:val="Nagwek2"/>
      </w:pPr>
      <w:r>
        <w:t>Warunki rozliczenia realizacji zadania publicznego</w:t>
      </w:r>
    </w:p>
    <w:p w14:paraId="7E9C86FE" w14:textId="5843A85F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0463B45" w:rsidR="00FF1D0A" w:rsidRDefault="00D918ED" w:rsidP="00D918ED">
      <w:pPr>
        <w:pStyle w:val="Akapitzlist"/>
        <w:numPr>
          <w:ilvl w:val="0"/>
          <w:numId w:val="9"/>
        </w:numPr>
      </w:pPr>
      <w:r>
        <w:t xml:space="preserve">Decyzja o rozliczeniu jest uwarunkowana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t>Termin i warunki realizacji zadania publicznego</w:t>
      </w:r>
    </w:p>
    <w:p w14:paraId="2BAADF86" w14:textId="6A245DAB" w:rsidR="00D918ED" w:rsidRDefault="00D918ED" w:rsidP="00D918ED">
      <w:pPr>
        <w:pStyle w:val="Akapitzlist"/>
        <w:numPr>
          <w:ilvl w:val="0"/>
          <w:numId w:val="11"/>
        </w:numPr>
      </w:pPr>
      <w:r>
        <w:t>Zadanie publiczne musi być realizowane na rzecz mieszkańców Województwa Mazowieckiego.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lastRenderedPageBreak/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685023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konkursyngo.mazovia.pl" w:value="konkursyngo.mazovia.pl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6905EC2" w:rsidR="009F5033" w:rsidRDefault="009F5033" w:rsidP="009F5033">
      <w:pPr>
        <w:pStyle w:val="Akapitzlist"/>
        <w:numPr>
          <w:ilvl w:val="0"/>
          <w:numId w:val="15"/>
        </w:numPr>
      </w:pPr>
      <w:r>
        <w:t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Odpis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0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1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lastRenderedPageBreak/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2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3" w:history="1">
        <w:proofErr w:type="spellStart"/>
        <w:r w:rsidRPr="000570A1">
          <w:rPr>
            <w:rStyle w:val="Hipercze"/>
            <w:b/>
            <w:bCs/>
          </w:rPr>
          <w:t>ePUAP</w:t>
        </w:r>
        <w:proofErr w:type="spellEnd"/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6D8795E3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</w:p>
    <w:p w14:paraId="341071C9" w14:textId="62BC365D" w:rsidR="00E40F50" w:rsidRDefault="00E40F50" w:rsidP="0037443C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2A6ABBE3" w:rsidR="00A07399" w:rsidRDefault="00BF5201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Li</w:t>
          </w:r>
          <w:r w:rsidR="00A07399" w:rsidRPr="00A07399">
            <w:rPr>
              <w:rStyle w:val="Tekstzastpczy"/>
            </w:rPr>
            <w:t>mit to minimum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4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5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6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17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18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>W przypadku rezygnacji Oferenta/Oferentów z realizacji zadania publicznego i odstąpienia od podpisania umowy, na podstawie zmiany uchwały Zarządu Województwa Mazowieckiego w sprawie rozstrzygnięcia konkursu, możliwe jest 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lastRenderedPageBreak/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6BD5ACAF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15896D60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>
              <w:rPr>
                <w:sz w:val="20"/>
                <w:szCs w:val="20"/>
              </w:rPr>
              <w:t>/</w:t>
            </w:r>
            <w:r w:rsidRPr="00DD1087">
              <w:rPr>
                <w:sz w:val="20"/>
                <w:szCs w:val="20"/>
              </w:rPr>
              <w:t>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3A2A861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569D8F24" w14:textId="2852EFFC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Oferta zawiera opis sposobu/ów zapewnienia dostępności osobom ze szczególnymi potrzebami w zakresie realizowanego zadania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7E3C1CFC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42040872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Dodatkowe kryterium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7351597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B522F1" w:rsidRPr="00B522F1">
        <w:rPr>
          <w:sz w:val="20"/>
          <w:szCs w:val="20"/>
        </w:rPr>
        <w:t>35</w:t>
      </w:r>
    </w:p>
    <w:p w14:paraId="0247D7E2" w14:textId="5A42F1E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0641B5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0641B5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0641B5">
        <w:trPr>
          <w:cantSplit/>
        </w:trPr>
        <w:tc>
          <w:tcPr>
            <w:tcW w:w="7225" w:type="dxa"/>
            <w:vAlign w:val="center"/>
          </w:tcPr>
          <w:p w14:paraId="2F91BBCB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0641B5">
        <w:trPr>
          <w:cantSplit/>
        </w:trPr>
        <w:tc>
          <w:tcPr>
            <w:tcW w:w="7225" w:type="dxa"/>
            <w:vAlign w:val="center"/>
          </w:tcPr>
          <w:p w14:paraId="753823E9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0641B5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0641B5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Proponowana jakość wykonania zadania i kwalifikacje osób uczestniczących w jego realizacji</w:t>
      </w:r>
    </w:p>
    <w:p w14:paraId="57B07121" w14:textId="5B8C6500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lastRenderedPageBreak/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B522F1">
        <w:rPr>
          <w:sz w:val="20"/>
          <w:szCs w:val="20"/>
        </w:rPr>
        <w:t>35</w:t>
      </w:r>
    </w:p>
    <w:p w14:paraId="26F0D648" w14:textId="6C1F7404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0641B5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0641B5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0641B5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0641B5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0641B5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0641B5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0641B5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</w:p>
    <w:p w14:paraId="75983C4D" w14:textId="6A5659C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F15909" w:rsidRPr="00F15909">
        <w:rPr>
          <w:sz w:val="20"/>
          <w:szCs w:val="20"/>
        </w:rPr>
        <w:t>15</w:t>
      </w:r>
    </w:p>
    <w:p w14:paraId="6C4E416B" w14:textId="31D3DF6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0641B5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0641B5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0641B5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0641B5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3B3F8457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0641B5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0641B5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4FC0E76D" w14:textId="1EEBA2AE" w:rsidR="00DD1087" w:rsidRPr="00D64694" w:rsidRDefault="007D50DF" w:rsidP="00D64694">
      <w:pPr>
        <w:spacing w:before="120" w:after="0"/>
        <w:rPr>
          <w:b/>
          <w:bCs/>
        </w:rPr>
      </w:pPr>
      <w:bookmarkStart w:id="0" w:name="_Hlk183516013"/>
      <w:r>
        <w:rPr>
          <w:b/>
          <w:bCs/>
        </w:rPr>
        <w:t>D</w:t>
      </w:r>
      <w:r w:rsidR="00DD1087" w:rsidRPr="00D64694">
        <w:rPr>
          <w:b/>
          <w:bCs/>
        </w:rPr>
        <w:t>ostępnoś</w:t>
      </w:r>
      <w:r>
        <w:rPr>
          <w:b/>
          <w:bCs/>
        </w:rPr>
        <w:t>ć</w:t>
      </w:r>
      <w:r w:rsidR="00DD1087" w:rsidRPr="00D64694">
        <w:rPr>
          <w:b/>
          <w:bCs/>
        </w:rPr>
        <w:t xml:space="preserve"> dla osób ze szczególnymi potrzebami</w:t>
      </w:r>
    </w:p>
    <w:bookmarkEnd w:id="0"/>
    <w:p w14:paraId="367B29F3" w14:textId="3AF46568" w:rsidR="00DD1087" w:rsidRDefault="00DD1087" w:rsidP="00DD1087">
      <w:pPr>
        <w:rPr>
          <w:sz w:val="20"/>
          <w:szCs w:val="20"/>
        </w:rPr>
      </w:pPr>
      <w:r w:rsidRPr="00DD1087">
        <w:rPr>
          <w:sz w:val="20"/>
          <w:szCs w:val="20"/>
        </w:rPr>
        <w:t xml:space="preserve">Maksymalna i łączna liczba punktów, którą można przyznać za tę część: </w:t>
      </w:r>
      <w:r w:rsidRPr="00F15909">
        <w:rPr>
          <w:sz w:val="20"/>
          <w:szCs w:val="20"/>
        </w:rPr>
        <w:t xml:space="preserve">od </w:t>
      </w:r>
      <w:r w:rsid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>
        <w:rPr>
          <w:sz w:val="20"/>
          <w:szCs w:val="20"/>
        </w:rPr>
        <w:t>20</w:t>
      </w:r>
    </w:p>
    <w:p w14:paraId="6889CD53" w14:textId="63551298" w:rsidR="00B074F4" w:rsidRDefault="00B074F4" w:rsidP="00B074F4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457C3">
        <w:rPr>
          <w:noProof/>
        </w:rPr>
        <w:t>6</w:t>
      </w:r>
      <w:r>
        <w:fldChar w:fldCharType="end"/>
      </w:r>
      <w:r>
        <w:t>. Ocena dostępności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B074F4" w14:paraId="6BDD3309" w14:textId="77777777" w:rsidTr="00B07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232B7A90" w14:textId="77777777" w:rsidR="00B074F4" w:rsidRDefault="00B074F4" w:rsidP="003C4753">
            <w:pPr>
              <w:spacing w:after="0"/>
              <w:jc w:val="center"/>
            </w:pPr>
            <w:bookmarkStart w:id="1" w:name="_Hlk183515929"/>
            <w:r>
              <w:t>Kryterium</w:t>
            </w:r>
          </w:p>
        </w:tc>
        <w:tc>
          <w:tcPr>
            <w:tcW w:w="948" w:type="dxa"/>
            <w:vAlign w:val="center"/>
          </w:tcPr>
          <w:p w14:paraId="5609B62F" w14:textId="77777777" w:rsidR="00B074F4" w:rsidRDefault="00B074F4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4D9F1B0A" w14:textId="77777777" w:rsidR="00B074F4" w:rsidRDefault="00B074F4" w:rsidP="003C4753">
            <w:pPr>
              <w:spacing w:after="0"/>
              <w:jc w:val="center"/>
            </w:pPr>
            <w:r>
              <w:t>Punkty</w:t>
            </w:r>
          </w:p>
        </w:tc>
      </w:tr>
      <w:tr w:rsidR="00B074F4" w:rsidRPr="00E34476" w14:paraId="63A81166" w14:textId="77777777" w:rsidTr="00B074F4">
        <w:trPr>
          <w:cantSplit/>
        </w:trPr>
        <w:tc>
          <w:tcPr>
            <w:tcW w:w="7171" w:type="dxa"/>
            <w:vAlign w:val="center"/>
          </w:tcPr>
          <w:p w14:paraId="1FFBC965" w14:textId="62EE8E01" w:rsidR="00B074F4" w:rsidRPr="00E34476" w:rsidRDefault="007D50DF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Warunki zapewnienia dostępności</w:t>
            </w:r>
          </w:p>
        </w:tc>
        <w:tc>
          <w:tcPr>
            <w:tcW w:w="948" w:type="dxa"/>
            <w:vAlign w:val="center"/>
          </w:tcPr>
          <w:p w14:paraId="1969FB8A" w14:textId="77777777" w:rsidR="00B074F4" w:rsidRPr="00E34476" w:rsidRDefault="00B074F4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1E39A6D" w14:textId="77777777" w:rsidR="00B074F4" w:rsidRPr="00E34476" w:rsidRDefault="00B074F4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bookmarkEnd w:id="1"/>
    <w:p w14:paraId="2E051197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lastRenderedPageBreak/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E0D01B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7</w:t>
      </w:r>
      <w:r w:rsidR="00B074F4">
        <w:fldChar w:fldCharType="end"/>
      </w:r>
      <w:r>
        <w:t>. Ocena innych kryteriów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0641B5">
        <w:trPr>
          <w:cantSplit/>
        </w:trPr>
        <w:tc>
          <w:tcPr>
            <w:tcW w:w="7082" w:type="dxa"/>
            <w:vAlign w:val="center"/>
          </w:tcPr>
          <w:p w14:paraId="03D2B504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0641B5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0641B5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0641B5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0E454FEA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8</w:t>
      </w:r>
      <w:r w:rsidR="00B074F4">
        <w:fldChar w:fldCharType="end"/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D64694">
      <w:pPr>
        <w:pStyle w:val="Nagwek3"/>
      </w:pPr>
      <w:bookmarkStart w:id="2" w:name="_Hlk183678030"/>
      <w:r>
        <w:t>Kryteria merytoryczne opiniowania ofert</w:t>
      </w:r>
    </w:p>
    <w:bookmarkEnd w:id="2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35B6C06F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50</w:t>
      </w:r>
    </w:p>
    <w:p w14:paraId="73C165F1" w14:textId="23457DEF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9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0641B5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0641B5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0641B5">
        <w:trPr>
          <w:cantSplit/>
        </w:trPr>
        <w:tc>
          <w:tcPr>
            <w:tcW w:w="7201" w:type="dxa"/>
          </w:tcPr>
          <w:p w14:paraId="282743B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doboru grupy docelowej i proponowanego sposobu rozwiązywania jej 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0641B5">
        <w:trPr>
          <w:cantSplit/>
        </w:trPr>
        <w:tc>
          <w:tcPr>
            <w:tcW w:w="7201" w:type="dxa"/>
          </w:tcPr>
          <w:p w14:paraId="1D2F1A36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Uzasadnienie potrzeby realizacji zadania, w tym 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0641B5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Proponowana jakość wykonania zadania i kwalifikacje osób uczestniczących w jego realizacji</w:t>
      </w:r>
    </w:p>
    <w:p w14:paraId="17CC967F" w14:textId="1EB3A6B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15</w:t>
      </w:r>
    </w:p>
    <w:p w14:paraId="1EB646E1" w14:textId="0956A9D5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10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0641B5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0641B5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0641B5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0D4B87FC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1F71B7E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11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0641B5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0641B5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0641B5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0641B5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79246D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Warunki zapewnienia dostępności dla osób ze szczególnymi potrzebami</w:t>
      </w:r>
    </w:p>
    <w:p w14:paraId="267726F7" w14:textId="144B6E6E" w:rsidR="00DD1087" w:rsidRDefault="00DD1087" w:rsidP="00DD1087">
      <w:pPr>
        <w:rPr>
          <w:sz w:val="20"/>
          <w:szCs w:val="20"/>
        </w:rPr>
      </w:pPr>
      <w:r w:rsidRPr="00DD1087">
        <w:rPr>
          <w:sz w:val="20"/>
          <w:szCs w:val="20"/>
        </w:rPr>
        <w:t xml:space="preserve">Maksymalna i łączna liczba punktów, którą można przyznać za tę część: od </w:t>
      </w:r>
      <w:r w:rsidR="00BF4ACD">
        <w:rPr>
          <w:sz w:val="20"/>
          <w:szCs w:val="20"/>
        </w:rPr>
        <w:t>0</w:t>
      </w:r>
      <w:r w:rsidRPr="00DD1087">
        <w:rPr>
          <w:sz w:val="20"/>
          <w:szCs w:val="20"/>
        </w:rPr>
        <w:t xml:space="preserve"> do </w:t>
      </w:r>
      <w:r w:rsidR="00BF4ACD">
        <w:rPr>
          <w:sz w:val="20"/>
          <w:szCs w:val="20"/>
        </w:rPr>
        <w:t>5</w:t>
      </w:r>
    </w:p>
    <w:p w14:paraId="5CFFD180" w14:textId="32F7BFF0" w:rsidR="00CA4E1D" w:rsidRDefault="00CA4E1D" w:rsidP="00CA4E1D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457C3">
        <w:rPr>
          <w:noProof/>
        </w:rPr>
        <w:t>12</w:t>
      </w:r>
      <w:r>
        <w:fldChar w:fldCharType="end"/>
      </w:r>
      <w:r>
        <w:t>. Ocena dostępności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CA4E1D" w14:paraId="4E6F742B" w14:textId="77777777" w:rsidTr="00CA4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9383B49" w14:textId="77777777" w:rsidR="00CA4E1D" w:rsidRDefault="00CA4E1D" w:rsidP="00721FBC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0D473278" w14:textId="77777777" w:rsidR="00CA4E1D" w:rsidRDefault="00CA4E1D" w:rsidP="00721FBC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7F67DBFD" w14:textId="77777777" w:rsidR="00CA4E1D" w:rsidRDefault="00CA4E1D" w:rsidP="00721FBC">
            <w:pPr>
              <w:spacing w:after="0"/>
              <w:jc w:val="center"/>
            </w:pPr>
            <w:r>
              <w:t>Punkty</w:t>
            </w:r>
          </w:p>
        </w:tc>
      </w:tr>
      <w:tr w:rsidR="00CA4E1D" w:rsidRPr="00E34476" w14:paraId="3B05A439" w14:textId="77777777" w:rsidTr="00CA4E1D">
        <w:trPr>
          <w:cantSplit/>
        </w:trPr>
        <w:tc>
          <w:tcPr>
            <w:tcW w:w="7171" w:type="dxa"/>
            <w:vAlign w:val="center"/>
          </w:tcPr>
          <w:p w14:paraId="24C867D2" w14:textId="77777777" w:rsidR="00CA4E1D" w:rsidRPr="00E34476" w:rsidRDefault="00CA4E1D" w:rsidP="00721FB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Warunki zapewnienia dostępności</w:t>
            </w:r>
          </w:p>
        </w:tc>
        <w:tc>
          <w:tcPr>
            <w:tcW w:w="948" w:type="dxa"/>
            <w:vAlign w:val="center"/>
          </w:tcPr>
          <w:p w14:paraId="3743A0BB" w14:textId="77777777" w:rsidR="00CA4E1D" w:rsidRPr="00E34476" w:rsidRDefault="00CA4E1D" w:rsidP="00721FB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879FDAD" w14:textId="77777777" w:rsidR="00CA4E1D" w:rsidRPr="00E34476" w:rsidRDefault="00CA4E1D" w:rsidP="00721FBC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69A14B17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13</w:t>
      </w:r>
      <w:r w:rsidR="00B074F4">
        <w:fldChar w:fldCharType="end"/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483C26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1195FD13" w14:textId="77777777" w:rsidR="00C41589" w:rsidRDefault="00C41589" w:rsidP="00C41589">
      <w:r>
        <w:t>Uprzejmie informujemy, że:</w:t>
      </w:r>
    </w:p>
    <w:p w14:paraId="0B60C410" w14:textId="5C00CF27" w:rsidR="00C41589" w:rsidRDefault="00C41589" w:rsidP="00C41589">
      <w:pPr>
        <w:pStyle w:val="Akapitzlist"/>
        <w:numPr>
          <w:ilvl w:val="1"/>
          <w:numId w:val="23"/>
        </w:numPr>
      </w:pPr>
      <w:r>
        <w:t xml:space="preserve">Administratorem danych osobowych jest Województwo Mazowieckie, dane kontaktowe: Urząd Marszałkowski Województwa Mazowieckiego w Warszawie, ul. Jagiellońska 26, 03-719 Warszawa, tel. (22) 59 79 100, e-mail: </w:t>
      </w:r>
      <w:hyperlink r:id="rId1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2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1A4E43ED" w14:textId="70D52A80" w:rsidR="00C41589" w:rsidRDefault="00C41589" w:rsidP="00C41589">
      <w:pPr>
        <w:pStyle w:val="Akapitzlist"/>
        <w:numPr>
          <w:ilvl w:val="1"/>
          <w:numId w:val="23"/>
        </w:numPr>
      </w:pPr>
      <w:r>
        <w:t xml:space="preserve">dane kontaktowe do inspektora ochrony danych to e-mail: </w:t>
      </w:r>
      <w:hyperlink r:id="rId2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79091B8" w14:textId="77777777" w:rsidR="00C41589" w:rsidRDefault="00C41589" w:rsidP="003D054A">
      <w:pPr>
        <w:spacing w:after="0"/>
      </w:pPr>
      <w:r>
        <w:t>Pani/Pana dane osobowe:</w:t>
      </w:r>
    </w:p>
    <w:p w14:paraId="103329A5" w14:textId="2F5EC365" w:rsidR="00C41589" w:rsidRDefault="00C41589" w:rsidP="003D054A">
      <w:pPr>
        <w:pStyle w:val="Akapitzlist"/>
        <w:numPr>
          <w:ilvl w:val="1"/>
          <w:numId w:val="25"/>
        </w:numPr>
      </w:pPr>
      <w:r>
        <w:t>będą przetwarzane w związku z zadaniem realizowanym w interesie publicznym, o którym mowa w art. 13 ustawy z dnia 24 kwietnia 2003 r. o działalności pożytku publicznego i wolontariacie, w ramach którego organizacja pozarządowa składa ofertę/y w otwartym konkursie ofert;</w:t>
      </w:r>
    </w:p>
    <w:p w14:paraId="15D164B4" w14:textId="5A66DBAD" w:rsidR="00C41589" w:rsidRDefault="00C41589" w:rsidP="003D054A">
      <w:pPr>
        <w:pStyle w:val="Akapitzlist"/>
        <w:numPr>
          <w:ilvl w:val="1"/>
          <w:numId w:val="25"/>
        </w:numPr>
      </w:pPr>
      <w:r>
        <w:t>mogą być udostępnione podmiotom uprawnionym do ich otrzymania na podstawie przepisów prawa oraz świadczącym obsługę administracyjno-organizacyjną Urzędu;</w:t>
      </w:r>
    </w:p>
    <w:p w14:paraId="1D1104FD" w14:textId="48D2A280" w:rsidR="00C41589" w:rsidRDefault="00C41589" w:rsidP="003D054A">
      <w:pPr>
        <w:pStyle w:val="Akapitzlist"/>
        <w:numPr>
          <w:ilvl w:val="1"/>
          <w:numId w:val="25"/>
        </w:numPr>
      </w:pPr>
      <w:r>
        <w:t xml:space="preserve">będą przechowywane nie dłużej, niż to wynika z przepisów dotyczących archiwizacji – dostępnych m.in. na stronie </w:t>
      </w:r>
      <w:hyperlink r:id="rId22" w:history="1">
        <w:r w:rsidRPr="0084145C">
          <w:rPr>
            <w:rStyle w:val="Hipercze"/>
            <w:b/>
            <w:bCs/>
          </w:rPr>
          <w:t>mazovia.pl</w:t>
        </w:r>
      </w:hyperlink>
      <w:r>
        <w:t>, w zakładce „Polityka prywatności”.</w:t>
      </w:r>
    </w:p>
    <w:p w14:paraId="30F92F35" w14:textId="77777777" w:rsidR="00C41589" w:rsidRDefault="00C41589" w:rsidP="003D054A">
      <w:pPr>
        <w:spacing w:after="0"/>
      </w:pPr>
      <w:r>
        <w:t xml:space="preserve">W granicach i na zasadach opisanych w przepisach prawa, przysługuje Pani/Panu prawo żądania: </w:t>
      </w:r>
    </w:p>
    <w:p w14:paraId="6294E12A" w14:textId="785DA0B5" w:rsidR="00C41589" w:rsidRDefault="00C41589" w:rsidP="003D054A">
      <w:pPr>
        <w:pStyle w:val="Akapitzlist"/>
        <w:numPr>
          <w:ilvl w:val="1"/>
          <w:numId w:val="26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79DD9B3B" w14:textId="5D67A78D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wniesienia skargi do Prezesa Urzędu Ochrony Danych Osobowych, na adres: ul. Stawki 2, 00-193 Warszawa. </w:t>
      </w:r>
    </w:p>
    <w:p w14:paraId="45992A62" w14:textId="77777777" w:rsidR="00C41589" w:rsidRDefault="00C41589" w:rsidP="003D054A">
      <w:r>
        <w:t>Podanie danych osobowych jest dobrowolne. Brak podania danych skutkować będzie brakiem możliwości udziału w zadaniu publicznym, o którym mowa powyżej.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18FAC843" w14:textId="01B2E19F" w:rsidR="00C41589" w:rsidRDefault="00C41589" w:rsidP="003D054A">
      <w:pPr>
        <w:pStyle w:val="Akapitzlist"/>
        <w:numPr>
          <w:ilvl w:val="0"/>
          <w:numId w:val="27"/>
        </w:numPr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 Warszawie, ul. Jagiellońska 26, 03-719 Warszawa, tel. (22 )5979-100, e-mail: </w:t>
      </w:r>
      <w:hyperlink r:id="rId23" w:history="1">
        <w:r w:rsidR="003D054A"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2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67E168D0" w14:textId="4AAABA20" w:rsidR="00C41589" w:rsidRDefault="00C41589" w:rsidP="003D054A">
      <w:pPr>
        <w:pStyle w:val="Akapitzlist"/>
        <w:numPr>
          <w:ilvl w:val="0"/>
          <w:numId w:val="26"/>
        </w:numPr>
      </w:pPr>
      <w:r>
        <w:t>Dane kontaktowe do inspektora ochrony danych to e-mail:</w:t>
      </w:r>
      <w:r w:rsidRPr="0084145C">
        <w:rPr>
          <w:b/>
          <w:bCs/>
        </w:rPr>
        <w:t xml:space="preserve"> </w:t>
      </w:r>
      <w:hyperlink r:id="rId25" w:history="1">
        <w:r w:rsidR="003D054A" w:rsidRPr="0084145C">
          <w:rPr>
            <w:rStyle w:val="Hipercze"/>
            <w:b/>
            <w:bCs/>
          </w:rPr>
          <w:t>iod@mazovia.pl</w:t>
        </w:r>
      </w:hyperlink>
      <w:r>
        <w:t>. </w:t>
      </w:r>
    </w:p>
    <w:p w14:paraId="4D7ECF6D" w14:textId="77160EC5" w:rsidR="00C41589" w:rsidRDefault="00C41589" w:rsidP="003D054A">
      <w:pPr>
        <w:pStyle w:val="Akapitzlist"/>
        <w:numPr>
          <w:ilvl w:val="0"/>
          <w:numId w:val="26"/>
        </w:numPr>
      </w:pPr>
      <w:r>
        <w:t>Dane osobowe:</w:t>
      </w:r>
    </w:p>
    <w:p w14:paraId="304F08CB" w14:textId="04D09166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osób reprezentujących Oferenta, będą przetwarzane na podstawie obowiązku prawnego, którym mowa w art. 6 ust. 1 lit. c rozporządzenia Parlamentu Europejskiego i Rady (UE) 2016/679 z dnia 27 kwietnia 2016 r. w sprawie ochrony </w:t>
      </w:r>
      <w:r>
        <w:lastRenderedPageBreak/>
        <w:t>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umów i właściwej reprezentacji stron. Podane tych danych jest warunkiem udziału w konkursie, zawarcia umowy lub ważności podejmowanych czynności;</w:t>
      </w:r>
    </w:p>
    <w:p w14:paraId="63112C16" w14:textId="4A2CE3C1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osób wskazanych przez Oferenta, jako osoby do kontaktu/realizacji umowy (imię i nazwisko, służbowe dane kontaktowe, miejsce pracy)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niniejszej umowy/przebiegu postępowania. Dane zostały podane przez Oferenta w ramach zawieranej umowy/prowadzonego postępowania. </w:t>
      </w:r>
    </w:p>
    <w:p w14:paraId="24D527C1" w14:textId="0445DFC2" w:rsidR="00C41589" w:rsidRDefault="00C41589" w:rsidP="003D054A">
      <w:pPr>
        <w:pStyle w:val="Akapitzlist"/>
        <w:numPr>
          <w:ilvl w:val="0"/>
          <w:numId w:val="26"/>
        </w:numPr>
      </w:pPr>
      <w:r>
        <w:t xml:space="preserve">Dane osobowe, o których mowa w ust. 1 mogą zostać udostępnione podmiotom uprawnionym na podstawie przepisów prawa oraz podmiotom świadczącym obsługę </w:t>
      </w:r>
      <w:proofErr w:type="spellStart"/>
      <w:r>
        <w:t>administracyjno</w:t>
      </w:r>
      <w:proofErr w:type="spellEnd"/>
      <w:r>
        <w:t xml:space="preserve"> -organizacyjną Urzędu Marszałkowskiego Województwa Mazowieckiego w Warszawie oraz będą przechowywane nie dłużej, niż to wynika z przepisów dotyczących archiwizacji – dostępnych m.in. na stronie </w:t>
      </w:r>
      <w:hyperlink r:id="rId26" w:history="1">
        <w:r w:rsidR="0084145C" w:rsidRPr="0084145C">
          <w:rPr>
            <w:rStyle w:val="Hipercze"/>
            <w:b/>
            <w:bCs/>
          </w:rPr>
          <w:t>mazovia.pl</w:t>
        </w:r>
      </w:hyperlink>
      <w:r>
        <w:t>, w zakładce „Polityka prywatności”.</w:t>
      </w:r>
    </w:p>
    <w:p w14:paraId="3E5A5EE1" w14:textId="02413A7E" w:rsidR="003D054A" w:rsidRDefault="00C41589" w:rsidP="003D054A">
      <w:pPr>
        <w:pStyle w:val="Akapitzlist"/>
        <w:numPr>
          <w:ilvl w:val="0"/>
          <w:numId w:val="26"/>
        </w:numPr>
      </w:pPr>
      <w:r>
        <w:t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</w:t>
      </w:r>
    </w:p>
    <w:p w14:paraId="09CC0B7A" w14:textId="1B6DA47B" w:rsidR="00C41589" w:rsidRDefault="00C41589" w:rsidP="003D054A">
      <w:pPr>
        <w:pStyle w:val="Akapitzlist"/>
        <w:ind w:left="360"/>
      </w:pPr>
      <w:r>
        <w:t>Ponadto osobom wskazanym przez oferenta jako osoby do kontaktu, przysługuje również prawo wniesienia sprzeciwu wobec przetwarzania danych, wynikającego ze szczególnej sytuacji.</w:t>
      </w:r>
    </w:p>
    <w:p w14:paraId="73E10CC7" w14:textId="584BB8B5" w:rsidR="00C41589" w:rsidRPr="00BF4ACD" w:rsidRDefault="00C41589" w:rsidP="003D054A">
      <w:pPr>
        <w:pStyle w:val="Akapitzlist"/>
        <w:numPr>
          <w:ilvl w:val="0"/>
          <w:numId w:val="26"/>
        </w:numPr>
      </w:pPr>
      <w:r>
        <w:t xml:space="preserve">Oferent jest zobowiązany do przekazania zapisów niniejszej klauzuli wszystkim </w:t>
      </w:r>
      <w:r w:rsidRPr="00BF4ACD">
        <w:t>osobom fizycznym wymienionym w ust. 3.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402FD814" w:rsidR="007C10BD" w:rsidRDefault="007C10BD">
      <w:pPr>
        <w:spacing w:after="160" w:line="259" w:lineRule="auto"/>
      </w:pPr>
    </w:p>
    <w:sectPr w:rsidR="007C10BD" w:rsidSect="00F33EA1">
      <w:footerReference w:type="default" r:id="rId2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8AF0FC-CB5C-4BCB-86F7-7CBD22DF2823}"/>
    <w:embedBold r:id="rId2" w:fontKey="{EC9AA154-4331-4B4A-8E34-215B53B5C192}"/>
    <w:embedItalic r:id="rId3" w:fontKey="{B8E34734-C970-40F1-B432-3DDD28AAA4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F9A27A1-0859-4D64-9354-C125368FDC7E}"/>
    <w:embedBold r:id="rId5" w:fontKey="{1CC042AA-A994-465F-9D9B-F1339D5358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8F9EB27-93B4-47C4-976F-EC09D4E22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757650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82BE2B7" w14:textId="2C95F6FD" w:rsidR="00DD2F1C" w:rsidRDefault="00DD2F1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7CF8D6" w14:textId="77777777" w:rsidR="00DD2F1C" w:rsidRDefault="00DD2F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305BD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2463"/>
    <w:rsid w:val="00636712"/>
    <w:rsid w:val="00641635"/>
    <w:rsid w:val="006455AB"/>
    <w:rsid w:val="0066578F"/>
    <w:rsid w:val="00685023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35D7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DD2F1C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3EA1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artlomiej.rokicki\AppData\Local\Microsoft\Windows\INetCache\Content.Outlook\H8H45G3E\dialog.mazovia.pl" TargetMode="Externa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hyperlink" Target="http://www.mcps.com.pl/" TargetMode="External"/><Relationship Id="rId26" Type="http://schemas.openxmlformats.org/officeDocument/2006/relationships/hyperlink" Target="file:///\\umwm.local\umwm\OR\OR.OP.VII\Dost&#281;pno&#347;&#263;\Dokumenty%20dotacje\mazovia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iod@mazovia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zovia.pl/pl/bip/urzad-marszalkowski/delegatury" TargetMode="External"/><Relationship Id="rId17" Type="http://schemas.openxmlformats.org/officeDocument/2006/relationships/hyperlink" Target="https://www.dialog.mazovia.pl/wspolpraca/konkursy-ofert" TargetMode="External"/><Relationship Id="rId25" Type="http://schemas.openxmlformats.org/officeDocument/2006/relationships/hyperlink" Target="mailto:iod@mazovia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alog.mazovia.pl/" TargetMode="External"/><Relationship Id="rId20" Type="http://schemas.openxmlformats.org/officeDocument/2006/relationships/hyperlink" Target="https://epuap.gov.pl/wps/portal/strefa-klienta/katalog-spraw/opis-uslugi/skargi-wnioski-zapytania-do-urzedu/umwm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alog.mazovia.pl/wspolpraca/konkursy-ofert" TargetMode="External"/><Relationship Id="rId24" Type="http://schemas.openxmlformats.org/officeDocument/2006/relationships/hyperlink" Target="https://epuap.gov.pl/wps/portal/strefa-klienta/katalog-spraw/opis-uslugi/skargi-wnioski-zapytania-do-urzedu/umw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zovia.pl/" TargetMode="External"/><Relationship Id="rId23" Type="http://schemas.openxmlformats.org/officeDocument/2006/relationships/hyperlink" Target="mailto:urzad_marszalkowski@mazovia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dialog.mazovia.pl/" TargetMode="External"/><Relationship Id="rId19" Type="http://schemas.openxmlformats.org/officeDocument/2006/relationships/hyperlink" Target="mailto:urzad_marszalkowski@mazovi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alog.mazovia.pl/wspolpraca/zasady-przyznawania-dotacji/2025" TargetMode="External"/><Relationship Id="rId14" Type="http://schemas.openxmlformats.org/officeDocument/2006/relationships/hyperlink" Target="http://www.bip.mazovia.pl/" TargetMode="External"/><Relationship Id="rId22" Type="http://schemas.openxmlformats.org/officeDocument/2006/relationships/hyperlink" Target="file:///C:\Users\bartlomiej.rokicki\AppData\Local\Microsoft\Windows\INetCache\Content.Outlook\H8H45G3E\mazovia.p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663603" w:rsidP="00663603">
          <w:pPr>
            <w:pStyle w:val="4154FC874E2D408D85B3D7F7DDBA3E311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663603" w:rsidP="00663603">
          <w:pPr>
            <w:pStyle w:val="D5C764A8D16B4A43940EC5CF6789517A1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663603" w:rsidP="00663603">
          <w:pPr>
            <w:pStyle w:val="281EADDB7CC849DFA5478B7932AE484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663603" w:rsidP="00663603">
          <w:pPr>
            <w:pStyle w:val="C4C547FA0A854846B0E53CFF0A17AD9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663603" w:rsidP="00663603">
          <w:pPr>
            <w:pStyle w:val="E797284D9036476C9E0928470CD1CA6F1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663603" w:rsidP="00663603">
          <w:pPr>
            <w:pStyle w:val="9C30643570AA4580B72CDCCC617C89A21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663603" w:rsidP="00663603">
          <w:pPr>
            <w:pStyle w:val="04BADCE09DEC4496B09356908D3870E11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663603" w:rsidP="00663603">
          <w:pPr>
            <w:pStyle w:val="7DDCD3257B294EDF952681DDE9E588A01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663603" w:rsidP="00663603">
          <w:pPr>
            <w:pStyle w:val="F21D922374404A769A4B9EBE093A6E111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663603" w:rsidP="00663603">
          <w:pPr>
            <w:pStyle w:val="8AC1067D535046A0802A7D00BA51ADE21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663603" w:rsidP="00663603">
          <w:pPr>
            <w:pStyle w:val="D0B594D2B47F495580E4DC3724E7A4CD1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663603" w:rsidP="00663603">
          <w:pPr>
            <w:pStyle w:val="6E7ABCD2E24F49A3AE889AA2C76D32671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663603" w:rsidP="00663603">
          <w:pPr>
            <w:pStyle w:val="7721AEE4A54F491EAE3A827DD4345AD91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663603" w:rsidP="00663603">
          <w:pPr>
            <w:pStyle w:val="275194C75F8A4E17B1FBDE2D33198FDA1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663603" w:rsidP="00663603">
          <w:pPr>
            <w:pStyle w:val="CEF7B8247B4D488497E5A7665EA6EF331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663603" w:rsidP="00663603">
          <w:pPr>
            <w:pStyle w:val="88BE0D3880A54B738E990FC5E60EF8C11"/>
          </w:pPr>
          <w:r>
            <w:rPr>
              <w:rStyle w:val="Tekstzastpczy"/>
            </w:rPr>
            <w:t>Li</w:t>
          </w:r>
          <w:r w:rsidRPr="00A07399">
            <w:rPr>
              <w:rStyle w:val="Tekstzastpczy"/>
            </w:rPr>
            <w:t>mit to minimum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663603" w:rsidP="00663603">
          <w:pPr>
            <w:pStyle w:val="96DE867BBC4C44DA930DFF9D6E8BCD3A1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663603" w:rsidP="00663603">
          <w:pPr>
            <w:pStyle w:val="470BADEAC6D64BC6B35CC85A06A115EE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663603" w:rsidP="00663603">
          <w:pPr>
            <w:pStyle w:val="90E33F26D7D74B4B906C13496CD8367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663603" w:rsidP="00663603">
          <w:pPr>
            <w:pStyle w:val="3BD14097B4A746BFAC5A2829B7562B8D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663603" w:rsidP="00663603">
          <w:pPr>
            <w:pStyle w:val="793AF2F417EB4039B4030DDB21D9F14A1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663603" w:rsidP="00663603">
          <w:pPr>
            <w:pStyle w:val="1FC595749B3048F1BC28D5CF36FA4EBC2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663603" w:rsidP="00663603">
          <w:pPr>
            <w:pStyle w:val="EEBBDA40057949A6B6AC6B94C9AC50A32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117A20"/>
    <w:rsid w:val="001C5434"/>
    <w:rsid w:val="002363F4"/>
    <w:rsid w:val="00254797"/>
    <w:rsid w:val="0027561C"/>
    <w:rsid w:val="002A6062"/>
    <w:rsid w:val="002B6534"/>
    <w:rsid w:val="004C1C7A"/>
    <w:rsid w:val="005305BD"/>
    <w:rsid w:val="00543D23"/>
    <w:rsid w:val="00587719"/>
    <w:rsid w:val="005A05E6"/>
    <w:rsid w:val="00663603"/>
    <w:rsid w:val="0066578F"/>
    <w:rsid w:val="009D2E38"/>
    <w:rsid w:val="009F35D7"/>
    <w:rsid w:val="00A0061A"/>
    <w:rsid w:val="00B35DF3"/>
    <w:rsid w:val="00BF3BA5"/>
    <w:rsid w:val="00C64DB4"/>
    <w:rsid w:val="00D47697"/>
    <w:rsid w:val="00D6721D"/>
    <w:rsid w:val="00F8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63603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6">
    <w:name w:val="D5C764A8D16B4A43940EC5CF6789517A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6">
    <w:name w:val="4154FC874E2D408D85B3D7F7DDBA3E31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6">
    <w:name w:val="281EADDB7CC849DFA5478B7932AE484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6">
    <w:name w:val="C4C547FA0A854846B0E53CFF0A17AD9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6">
    <w:name w:val="E797284D9036476C9E0928470CD1CA6F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6">
    <w:name w:val="9C30643570AA4580B72CDCCC617C89A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6">
    <w:name w:val="04BADCE09DEC4496B09356908D3870E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6">
    <w:name w:val="7DDCD3257B294EDF952681DDE9E588A0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6">
    <w:name w:val="F21D922374404A769A4B9EBE093A6E1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6">
    <w:name w:val="8AC1067D535046A0802A7D00BA51ADE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6">
    <w:name w:val="D0B594D2B47F495580E4DC3724E7A4CD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7">
    <w:name w:val="6E7ABCD2E24F49A3AE889AA2C76D3267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7">
    <w:name w:val="7721AEE4A54F491EAE3A827DD4345AD9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3">
    <w:name w:val="470BADEAC6D64BC6B35CC85A06A115EE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3">
    <w:name w:val="90E33F26D7D74B4B906C13496CD83675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7">
    <w:name w:val="275194C75F8A4E17B1FBDE2D33198FD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2">
    <w:name w:val="793AF2F417EB4039B4030DDB21D9F14A2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7">
    <w:name w:val="CEF7B8247B4D488497E5A7665EA6EF33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7">
    <w:name w:val="88BE0D3880A54B738E990FC5E60EF8C1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3">
    <w:name w:val="3BD14097B4A746BFAC5A2829B7562B8D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7">
    <w:name w:val="96DE867BBC4C44DA930DFF9D6E8BCD3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5">
    <w:name w:val="1E312D745A2B42D28C4E63F7DFDB12245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4">
    <w:name w:val="1D44B1AD51124C96AC0765271CF9CA9F4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">
    <w:name w:val="1FC595749B3048F1BC28D5CF36FA4EBC"/>
    <w:rsid w:val="00117A20"/>
  </w:style>
  <w:style w:type="paragraph" w:customStyle="1" w:styleId="EEBBDA40057949A6B6AC6B94C9AC50A3">
    <w:name w:val="EEBBDA40057949A6B6AC6B94C9AC50A3"/>
    <w:rsid w:val="00117A20"/>
  </w:style>
  <w:style w:type="paragraph" w:customStyle="1" w:styleId="D5C764A8D16B4A43940EC5CF6789517A">
    <w:name w:val="D5C764A8D16B4A43940EC5CF6789517A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">
    <w:name w:val="4154FC874E2D408D85B3D7F7DDBA3E3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">
    <w:name w:val="281EADDB7CC849DFA5478B7932AE484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">
    <w:name w:val="C4C547FA0A854846B0E53CFF0A17AD9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">
    <w:name w:val="E797284D9036476C9E0928470CD1CA6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">
    <w:name w:val="9C30643570AA4580B72CDCCC617C89A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">
    <w:name w:val="04BADCE09DEC4496B09356908D3870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">
    <w:name w:val="7DDCD3257B294EDF952681DDE9E588A0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">
    <w:name w:val="F21D922374404A769A4B9EBE093A6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">
    <w:name w:val="8AC1067D535046A0802A7D00BA51ADE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">
    <w:name w:val="D0B594D2B47F495580E4DC3724E7A4C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">
    <w:name w:val="6E7ABCD2E24F49A3AE889AA2C76D3267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">
    <w:name w:val="7721AEE4A54F491EAE3A827DD4345AD9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">
    <w:name w:val="470BADEAC6D64BC6B35CC85A06A115EE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">
    <w:name w:val="90E33F26D7D74B4B906C13496CD8367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">
    <w:name w:val="275194C75F8A4E17B1FBDE2D33198FD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">
    <w:name w:val="793AF2F417EB4039B4030DDB21D9F14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">
    <w:name w:val="CEF7B8247B4D488497E5A7665EA6EF33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1">
    <w:name w:val="1FC595749B3048F1BC28D5CF36FA4EB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1">
    <w:name w:val="EEBBDA40057949A6B6AC6B94C9AC50A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">
    <w:name w:val="88BE0D3880A54B738E990FC5E60EF8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">
    <w:name w:val="3BD14097B4A746BFAC5A2829B7562B8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">
    <w:name w:val="96DE867BBC4C44DA930DFF9D6E8BCD3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">
    <w:name w:val="1E312D745A2B42D28C4E63F7DFDB1224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">
    <w:name w:val="1D44B1AD51124C96AC0765271CF9CA9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5C764A8D16B4A43940EC5CF6789517A1">
    <w:name w:val="D5C764A8D16B4A43940EC5CF6789517A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1">
    <w:name w:val="4154FC874E2D408D85B3D7F7DDBA3E31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1">
    <w:name w:val="281EADDB7CC849DFA5478B7932AE484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1">
    <w:name w:val="C4C547FA0A854846B0E53CFF0A17AD9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1">
    <w:name w:val="E797284D9036476C9E0928470CD1CA6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1">
    <w:name w:val="9C30643570AA4580B72CDCCC617C89A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1">
    <w:name w:val="04BADCE09DEC4496B09356908D3870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1">
    <w:name w:val="7DDCD3257B294EDF952681DDE9E588A0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1">
    <w:name w:val="F21D922374404A769A4B9EBE093A6E1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1">
    <w:name w:val="8AC1067D535046A0802A7D00BA51ADE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1">
    <w:name w:val="D0B594D2B47F495580E4DC3724E7A4C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1">
    <w:name w:val="6E7ABCD2E24F49A3AE889AA2C76D3267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1">
    <w:name w:val="7721AEE4A54F491EAE3A827DD4345AD9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1">
    <w:name w:val="470BADEAC6D64BC6B35CC85A06A115E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1">
    <w:name w:val="90E33F26D7D74B4B906C13496CD8367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1">
    <w:name w:val="275194C75F8A4E17B1FBDE2D33198FD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1">
    <w:name w:val="793AF2F417EB4039B4030DDB21D9F14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1">
    <w:name w:val="CEF7B8247B4D488497E5A7665EA6EF3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2">
    <w:name w:val="1FC595749B3048F1BC28D5CF36FA4EBC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2">
    <w:name w:val="EEBBDA40057949A6B6AC6B94C9AC50A3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1">
    <w:name w:val="88BE0D3880A54B738E990FC5E60EF8C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1">
    <w:name w:val="3BD14097B4A746BFAC5A2829B7562B8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1">
    <w:name w:val="96DE867BBC4C44DA930DFF9D6E8BCD3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1">
    <w:name w:val="1E312D745A2B42D28C4E63F7DFDB1224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1">
    <w:name w:val="1D44B1AD51124C96AC0765271CF9CA9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BAAF55AC4714A4AA5DB1BB3E6806B1B">
    <w:name w:val="7BAAF55AC4714A4AA5DB1BB3E6806B1B"/>
    <w:rsid w:val="006636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4394</Words>
  <Characters>26369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30702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Seredyńska Karolina</cp:lastModifiedBy>
  <cp:revision>10</cp:revision>
  <dcterms:created xsi:type="dcterms:W3CDTF">2024-12-10T07:11:00Z</dcterms:created>
  <dcterms:modified xsi:type="dcterms:W3CDTF">2024-12-19T12:02:00Z</dcterms:modified>
</cp:coreProperties>
</file>